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2CD" w:rsidRPr="00A93F2B" w:rsidRDefault="00A93F2B" w:rsidP="00A93F2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93F2B">
        <w:rPr>
          <w:rFonts w:ascii="Times New Roman" w:hAnsi="Times New Roman" w:cs="Times New Roman"/>
          <w:b/>
          <w:sz w:val="40"/>
          <w:szCs w:val="40"/>
        </w:rPr>
        <w:t>Пояснительная записка</w:t>
      </w:r>
    </w:p>
    <w:p w:rsidR="00A93F2B" w:rsidRPr="00A93F2B" w:rsidRDefault="00A93F2B" w:rsidP="00A93F2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93F2B">
        <w:rPr>
          <w:rFonts w:ascii="Times New Roman" w:hAnsi="Times New Roman" w:cs="Times New Roman"/>
          <w:b/>
          <w:sz w:val="40"/>
          <w:szCs w:val="40"/>
        </w:rPr>
        <w:t>к бухгалтерскому балансу за 20</w:t>
      </w:r>
      <w:r w:rsidR="00EC4B44">
        <w:rPr>
          <w:rFonts w:ascii="Times New Roman" w:hAnsi="Times New Roman" w:cs="Times New Roman"/>
          <w:b/>
          <w:sz w:val="40"/>
          <w:szCs w:val="40"/>
        </w:rPr>
        <w:t>1</w:t>
      </w:r>
      <w:r w:rsidR="008D60CD">
        <w:rPr>
          <w:rFonts w:ascii="Times New Roman" w:hAnsi="Times New Roman" w:cs="Times New Roman"/>
          <w:b/>
          <w:sz w:val="40"/>
          <w:szCs w:val="40"/>
        </w:rPr>
        <w:t>1</w:t>
      </w:r>
      <w:r w:rsidRPr="00A93F2B">
        <w:rPr>
          <w:rFonts w:ascii="Times New Roman" w:hAnsi="Times New Roman" w:cs="Times New Roman"/>
          <w:b/>
          <w:sz w:val="40"/>
          <w:szCs w:val="40"/>
        </w:rPr>
        <w:t>г.</w:t>
      </w:r>
    </w:p>
    <w:p w:rsidR="00A93F2B" w:rsidRDefault="00A93F2B" w:rsidP="00A93F2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93F2B">
        <w:rPr>
          <w:rFonts w:ascii="Times New Roman" w:hAnsi="Times New Roman" w:cs="Times New Roman"/>
          <w:b/>
          <w:sz w:val="40"/>
          <w:szCs w:val="40"/>
        </w:rPr>
        <w:t>по ОАО «</w:t>
      </w:r>
      <w:proofErr w:type="spellStart"/>
      <w:r w:rsidRPr="00A93F2B">
        <w:rPr>
          <w:rFonts w:ascii="Times New Roman" w:hAnsi="Times New Roman" w:cs="Times New Roman"/>
          <w:b/>
          <w:sz w:val="40"/>
          <w:szCs w:val="40"/>
        </w:rPr>
        <w:t>Сельхозрынок</w:t>
      </w:r>
      <w:proofErr w:type="spellEnd"/>
      <w:r w:rsidRPr="00A93F2B">
        <w:rPr>
          <w:rFonts w:ascii="Times New Roman" w:hAnsi="Times New Roman" w:cs="Times New Roman"/>
          <w:b/>
          <w:sz w:val="40"/>
          <w:szCs w:val="40"/>
        </w:rPr>
        <w:t>»</w:t>
      </w:r>
    </w:p>
    <w:p w:rsidR="00A93F2B" w:rsidRDefault="00A93F2B" w:rsidP="00A93F2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93F2B" w:rsidRDefault="00A93F2B" w:rsidP="00A93F2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93F2B">
        <w:rPr>
          <w:rFonts w:ascii="Times New Roman" w:hAnsi="Times New Roman" w:cs="Times New Roman"/>
          <w:b/>
          <w:sz w:val="28"/>
          <w:szCs w:val="28"/>
        </w:rPr>
        <w:t>Сведения об Акционерном Обществе «</w:t>
      </w:r>
      <w:proofErr w:type="spellStart"/>
      <w:r w:rsidRPr="00A93F2B">
        <w:rPr>
          <w:rFonts w:ascii="Times New Roman" w:hAnsi="Times New Roman" w:cs="Times New Roman"/>
          <w:b/>
          <w:sz w:val="28"/>
          <w:szCs w:val="28"/>
        </w:rPr>
        <w:t>Сельхозрынок</w:t>
      </w:r>
      <w:proofErr w:type="spellEnd"/>
      <w:r w:rsidRPr="00A93F2B">
        <w:rPr>
          <w:rFonts w:ascii="Times New Roman" w:hAnsi="Times New Roman" w:cs="Times New Roman"/>
          <w:b/>
          <w:sz w:val="28"/>
          <w:szCs w:val="28"/>
        </w:rPr>
        <w:t>»</w:t>
      </w:r>
    </w:p>
    <w:p w:rsidR="00A93F2B" w:rsidRDefault="00A93F2B" w:rsidP="00BA77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3F2B" w:rsidRDefault="00A93F2B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3F2B">
        <w:rPr>
          <w:rFonts w:ascii="Times New Roman" w:hAnsi="Times New Roman" w:cs="Times New Roman"/>
          <w:sz w:val="28"/>
          <w:szCs w:val="28"/>
        </w:rPr>
        <w:t xml:space="preserve">Открытое </w:t>
      </w:r>
      <w:r>
        <w:rPr>
          <w:rFonts w:ascii="Times New Roman" w:hAnsi="Times New Roman" w:cs="Times New Roman"/>
          <w:sz w:val="28"/>
          <w:szCs w:val="28"/>
        </w:rPr>
        <w:t xml:space="preserve"> Акционерное Общество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Сельхозрынок</w:t>
      </w:r>
      <w:proofErr w:type="spellEnd"/>
      <w:r>
        <w:rPr>
          <w:rFonts w:ascii="Times New Roman" w:hAnsi="Times New Roman" w:cs="Times New Roman"/>
          <w:sz w:val="28"/>
          <w:szCs w:val="28"/>
        </w:rPr>
        <w:t>» зарегистрировано</w:t>
      </w:r>
    </w:p>
    <w:p w:rsidR="00A93F2B" w:rsidRDefault="00A93F2B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Отделом регистрации предприятий администрации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ладивостока</w:t>
      </w:r>
    </w:p>
    <w:p w:rsidR="00A93F2B" w:rsidRDefault="00A93F2B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 15.04.1996года, регистрационный номер 8170,</w:t>
      </w:r>
    </w:p>
    <w:p w:rsidR="00A93F2B" w:rsidRDefault="00A93F2B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Регистрационное Свидетельство </w:t>
      </w:r>
      <w:r w:rsidR="001E63B6" w:rsidRPr="00F37A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E63B6" w:rsidRPr="00F37A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30777,серия ОАО.</w:t>
      </w:r>
    </w:p>
    <w:p w:rsidR="00A93F2B" w:rsidRDefault="00A93F2B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1022501284740</w:t>
      </w:r>
      <w:r w:rsidR="00576DC7" w:rsidRPr="00576DC7">
        <w:rPr>
          <w:rFonts w:ascii="Times New Roman" w:hAnsi="Times New Roman" w:cs="Times New Roman"/>
          <w:sz w:val="28"/>
          <w:szCs w:val="28"/>
        </w:rPr>
        <w:t xml:space="preserve"> (</w:t>
      </w:r>
      <w:r w:rsidR="00576DC7">
        <w:rPr>
          <w:rFonts w:ascii="Times New Roman" w:hAnsi="Times New Roman" w:cs="Times New Roman"/>
          <w:sz w:val="28"/>
          <w:szCs w:val="28"/>
        </w:rPr>
        <w:t>Свидетельство от 02.11.20</w:t>
      </w:r>
      <w:r w:rsidR="00F37A3E">
        <w:rPr>
          <w:rFonts w:ascii="Times New Roman" w:hAnsi="Times New Roman" w:cs="Times New Roman"/>
          <w:sz w:val="28"/>
          <w:szCs w:val="28"/>
        </w:rPr>
        <w:t>0</w:t>
      </w:r>
      <w:r w:rsidR="00576DC7">
        <w:rPr>
          <w:rFonts w:ascii="Times New Roman" w:hAnsi="Times New Roman" w:cs="Times New Roman"/>
          <w:sz w:val="28"/>
          <w:szCs w:val="28"/>
        </w:rPr>
        <w:t>2г)</w:t>
      </w:r>
    </w:p>
    <w:p w:rsidR="00576DC7" w:rsidRDefault="00576DC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номер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Сельхозрынок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BA77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2536011336 с кодом постановки на налоговый учет 253601001 (Свидетельство от 06.06.2000г.).</w:t>
      </w:r>
    </w:p>
    <w:p w:rsidR="00576DC7" w:rsidRDefault="00576DC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Местонахождение и почтовый адрес Общества: </w:t>
      </w:r>
      <w:r w:rsidR="001E63B6" w:rsidRPr="001E63B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90091,Россия,Приморский край, 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ладивосток,</w:t>
      </w:r>
      <w:r w:rsidR="00235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ул.Прапорщика Комарова,32.</w:t>
      </w:r>
    </w:p>
    <w:p w:rsidR="00576DC7" w:rsidRDefault="00576DC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уставными целями основными видами деятельности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Сельхозрынок</w:t>
      </w:r>
      <w:proofErr w:type="spellEnd"/>
      <w:r>
        <w:rPr>
          <w:rFonts w:ascii="Times New Roman" w:hAnsi="Times New Roman" w:cs="Times New Roman"/>
          <w:sz w:val="28"/>
          <w:szCs w:val="28"/>
        </w:rPr>
        <w:t>» являются:</w:t>
      </w:r>
    </w:p>
    <w:p w:rsidR="008D60CD" w:rsidRDefault="008D60CD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эксплуатацией нежилого фонда;</w:t>
      </w:r>
    </w:p>
    <w:p w:rsidR="00576DC7" w:rsidRDefault="00576DC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-Предоставление посреднических услуг при покупке, продаже и аренде недвижимого имущества;</w:t>
      </w:r>
    </w:p>
    <w:p w:rsidR="00576DC7" w:rsidRDefault="00576DC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-Сдача внаем собственного нежилого недвижимого имущества.</w:t>
      </w:r>
    </w:p>
    <w:p w:rsidR="00050662" w:rsidRDefault="00576DC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Сельхозрынок</w:t>
      </w:r>
      <w:proofErr w:type="spellEnd"/>
      <w:r>
        <w:rPr>
          <w:rFonts w:ascii="Times New Roman" w:hAnsi="Times New Roman" w:cs="Times New Roman"/>
          <w:sz w:val="28"/>
          <w:szCs w:val="28"/>
        </w:rPr>
        <w:t>» имеет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0662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76DC7" w:rsidRDefault="00050662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76DC7">
        <w:rPr>
          <w:rFonts w:ascii="Times New Roman" w:hAnsi="Times New Roman" w:cs="Times New Roman"/>
          <w:sz w:val="28"/>
          <w:szCs w:val="28"/>
        </w:rPr>
        <w:t>расчетны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576DC7">
        <w:rPr>
          <w:rFonts w:ascii="Times New Roman" w:hAnsi="Times New Roman" w:cs="Times New Roman"/>
          <w:sz w:val="28"/>
          <w:szCs w:val="28"/>
        </w:rPr>
        <w:t xml:space="preserve"> счет №</w:t>
      </w:r>
      <w:r w:rsidRPr="00C3718A">
        <w:rPr>
          <w:rFonts w:ascii="Times New Roman" w:hAnsi="Times New Roman" w:cs="Times New Roman"/>
          <w:sz w:val="28"/>
          <w:szCs w:val="28"/>
        </w:rPr>
        <w:t>40702810000100001356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DC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ОАО «Дальневосточный Банк» </w:t>
      </w:r>
      <w:r w:rsidR="00576DC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576DC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576DC7">
        <w:rPr>
          <w:rFonts w:ascii="Times New Roman" w:hAnsi="Times New Roman" w:cs="Times New Roman"/>
          <w:sz w:val="28"/>
          <w:szCs w:val="28"/>
        </w:rPr>
        <w:t>ладивостока</w:t>
      </w:r>
      <w:r w:rsidR="00C3718A">
        <w:rPr>
          <w:rFonts w:ascii="Times New Roman" w:hAnsi="Times New Roman" w:cs="Times New Roman"/>
          <w:sz w:val="28"/>
          <w:szCs w:val="28"/>
        </w:rPr>
        <w:t>, корреспондентский счет №</w:t>
      </w:r>
      <w:r w:rsidRPr="00050662">
        <w:rPr>
          <w:rFonts w:ascii="Times New Roman" w:hAnsi="Times New Roman" w:cs="Times New Roman"/>
          <w:sz w:val="28"/>
          <w:szCs w:val="28"/>
        </w:rPr>
        <w:t>30101810900000000705</w:t>
      </w:r>
      <w:r w:rsidR="00C3718A">
        <w:rPr>
          <w:rFonts w:ascii="Times New Roman" w:hAnsi="Times New Roman" w:cs="Times New Roman"/>
          <w:sz w:val="28"/>
          <w:szCs w:val="28"/>
        </w:rPr>
        <w:t xml:space="preserve">, БИК </w:t>
      </w:r>
      <w:r w:rsidRPr="00050662">
        <w:rPr>
          <w:rFonts w:ascii="Times New Roman" w:hAnsi="Times New Roman" w:cs="Times New Roman"/>
          <w:sz w:val="28"/>
          <w:szCs w:val="28"/>
        </w:rPr>
        <w:t>040507705</w:t>
      </w:r>
    </w:p>
    <w:p w:rsidR="00050662" w:rsidRDefault="00050662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-расчетный счет №40602810900000172201 в ОАО АКБ «Приморье» г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ладивостока, корреспондентский счет №30101810300000000795, БИК 040502795.</w:t>
      </w:r>
    </w:p>
    <w:p w:rsidR="00050662" w:rsidRDefault="00050662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Уставной капитал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Сельхозрынок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составляет 70525 рублей  (семьдесят тысяч пятьсот двадцать пять), разделенный на 70525 обыкновенных именных акций, номинальной стоимостью 1(один) рубль каждая и размещены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реестра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акционеров Общества.</w:t>
      </w:r>
    </w:p>
    <w:p w:rsidR="00050662" w:rsidRDefault="00050662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Уставной капитал сформирован полностью. Высшим органом управления Общества является собрание акционеров. Руководство текущей деятельностью осуществляется исполнительным органо</w:t>
      </w:r>
      <w:proofErr w:type="gramStart"/>
      <w:r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="000375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генеральным директором.</w:t>
      </w:r>
    </w:p>
    <w:p w:rsidR="00050662" w:rsidRDefault="00050662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Дочерних и зависимых обществ организация не имеет.</w:t>
      </w:r>
    </w:p>
    <w:p w:rsidR="00050662" w:rsidRDefault="00050662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 относится к субъектам малого предпри</w:t>
      </w:r>
      <w:r w:rsidR="0003756E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мательства.</w:t>
      </w:r>
    </w:p>
    <w:p w:rsidR="00050662" w:rsidRDefault="00AE074F" w:rsidP="00BA7749">
      <w:pPr>
        <w:pStyle w:val="a3"/>
        <w:numPr>
          <w:ilvl w:val="0"/>
          <w:numId w:val="1"/>
        </w:num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ЭЛЕМЕНТЫ УЧЕТНОЙ ПОЛИТИКИ ПРЕДПРИЯТИЯ</w:t>
      </w:r>
    </w:p>
    <w:p w:rsidR="00AE074F" w:rsidRDefault="00AE074F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Бухгалтерский учет в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Сельхозрынок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ведется с соблюдением требований Закона Р.Ф. от 21.11.1996г. №129-ФЗ «О бухгалтерском учете» в соответствии с </w:t>
      </w:r>
      <w:r w:rsidR="0003756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ланом счетов бухгалтерского  учета финансово-хозяйственной деятельности.</w:t>
      </w:r>
    </w:p>
    <w:p w:rsidR="00AE074F" w:rsidRDefault="00AE074F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ведения бухгалтерского учета автоматизированная, с применением программы 1-С «Бухгалтерия».</w:t>
      </w:r>
    </w:p>
    <w:p w:rsidR="00AE074F" w:rsidRDefault="00AE074F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Малоценные объекты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дств </w:t>
      </w:r>
      <w:r w:rsidR="003336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оимостью не более </w:t>
      </w:r>
      <w:r w:rsidR="0033364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0000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списываются в расходы по мере их отпуска в эксплуатацию.</w:t>
      </w:r>
    </w:p>
    <w:p w:rsidR="00AE074F" w:rsidRDefault="00AE074F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Ежегодная переоценка основных средств не производится.</w:t>
      </w:r>
    </w:p>
    <w:p w:rsidR="00AE074F" w:rsidRDefault="00AE074F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не создает резервы по сомнительным</w:t>
      </w:r>
      <w:r w:rsidR="00F06061">
        <w:rPr>
          <w:rFonts w:ascii="Times New Roman" w:hAnsi="Times New Roman" w:cs="Times New Roman"/>
          <w:sz w:val="28"/>
          <w:szCs w:val="28"/>
        </w:rPr>
        <w:t xml:space="preserve"> долгам и предстоящим расходам и платежам.</w:t>
      </w:r>
    </w:p>
    <w:p w:rsidR="00F06061" w:rsidRDefault="00F06061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предприятии совмещаются различные налоговые режимы:</w:t>
      </w:r>
    </w:p>
    <w:p w:rsidR="00F06061" w:rsidRDefault="00F06061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</w:t>
      </w:r>
      <w:r w:rsidR="0003756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щенная система налогообложения с объектом </w:t>
      </w:r>
      <w:r w:rsidR="008D60CD">
        <w:rPr>
          <w:rFonts w:ascii="Times New Roman" w:hAnsi="Times New Roman" w:cs="Times New Roman"/>
          <w:sz w:val="28"/>
          <w:szCs w:val="28"/>
        </w:rPr>
        <w:t>«Д</w:t>
      </w:r>
      <w:r>
        <w:rPr>
          <w:rFonts w:ascii="Times New Roman" w:hAnsi="Times New Roman" w:cs="Times New Roman"/>
          <w:sz w:val="28"/>
          <w:szCs w:val="28"/>
        </w:rPr>
        <w:t>оходы</w:t>
      </w:r>
      <w:r w:rsidR="008D60C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ЕНВД.</w:t>
      </w:r>
    </w:p>
    <w:p w:rsidR="00F06061" w:rsidRPr="00177F8A" w:rsidRDefault="00F06061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Ведется раздельный учет доходов  по разным  видам деятельности.</w:t>
      </w:r>
    </w:p>
    <w:p w:rsidR="00177F8A" w:rsidRPr="00177F8A" w:rsidRDefault="00177F8A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–</w:t>
      </w:r>
      <w:r w:rsidR="00BA77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пропорционально от выручки по разным видам деятельности</w:t>
      </w:r>
      <w:r w:rsidR="0033364E">
        <w:rPr>
          <w:rFonts w:ascii="Times New Roman" w:hAnsi="Times New Roman" w:cs="Times New Roman"/>
          <w:sz w:val="28"/>
          <w:szCs w:val="28"/>
        </w:rPr>
        <w:t>.</w:t>
      </w:r>
    </w:p>
    <w:p w:rsidR="00DC7480" w:rsidRDefault="00F06061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Выручка </w:t>
      </w:r>
      <w:r w:rsidR="000375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 по</w:t>
      </w:r>
      <w:r w:rsidR="00235517">
        <w:rPr>
          <w:rFonts w:ascii="Times New Roman" w:hAnsi="Times New Roman" w:cs="Times New Roman"/>
          <w:sz w:val="28"/>
          <w:szCs w:val="28"/>
        </w:rPr>
        <w:t xml:space="preserve"> дате </w:t>
      </w:r>
      <w:r w:rsidR="0003756E">
        <w:rPr>
          <w:rFonts w:ascii="Times New Roman" w:hAnsi="Times New Roman" w:cs="Times New Roman"/>
          <w:sz w:val="28"/>
          <w:szCs w:val="28"/>
        </w:rPr>
        <w:t>поступления денежных средств на расчетный счет или в кассу</w:t>
      </w:r>
      <w:r w:rsidR="00DC7480">
        <w:rPr>
          <w:rFonts w:ascii="Times New Roman" w:hAnsi="Times New Roman" w:cs="Times New Roman"/>
          <w:sz w:val="28"/>
          <w:szCs w:val="28"/>
        </w:rPr>
        <w:t>, получения иного имущества или погашения дебиторской задолженности иным способом.</w:t>
      </w:r>
    </w:p>
    <w:p w:rsidR="00F06061" w:rsidRDefault="00DC7480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EC4B44">
        <w:rPr>
          <w:rFonts w:ascii="Times New Roman" w:hAnsi="Times New Roman" w:cs="Times New Roman"/>
          <w:sz w:val="28"/>
          <w:szCs w:val="28"/>
        </w:rPr>
        <w:t>1</w:t>
      </w:r>
      <w:r w:rsidR="008D60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г.  валюта  баланса составляет </w:t>
      </w:r>
      <w:r w:rsidR="008A5337">
        <w:rPr>
          <w:rFonts w:ascii="Times New Roman" w:hAnsi="Times New Roman" w:cs="Times New Roman"/>
          <w:sz w:val="28"/>
          <w:szCs w:val="28"/>
        </w:rPr>
        <w:t>–</w:t>
      </w:r>
      <w:r w:rsidR="0003756E">
        <w:rPr>
          <w:rFonts w:ascii="Times New Roman" w:hAnsi="Times New Roman" w:cs="Times New Roman"/>
          <w:sz w:val="28"/>
          <w:szCs w:val="28"/>
        </w:rPr>
        <w:t xml:space="preserve"> </w:t>
      </w:r>
      <w:r w:rsidR="00EC4B44">
        <w:rPr>
          <w:rFonts w:ascii="Times New Roman" w:hAnsi="Times New Roman" w:cs="Times New Roman"/>
          <w:sz w:val="28"/>
          <w:szCs w:val="28"/>
        </w:rPr>
        <w:t>1</w:t>
      </w:r>
      <w:r w:rsidR="008D60CD">
        <w:rPr>
          <w:rFonts w:ascii="Times New Roman" w:hAnsi="Times New Roman" w:cs="Times New Roman"/>
          <w:sz w:val="28"/>
          <w:szCs w:val="28"/>
        </w:rPr>
        <w:t>4225</w:t>
      </w:r>
      <w:r w:rsidR="008A53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337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Start"/>
      <w:r w:rsidR="008A533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A5337">
        <w:rPr>
          <w:rFonts w:ascii="Times New Roman" w:hAnsi="Times New Roman" w:cs="Times New Roman"/>
          <w:sz w:val="28"/>
          <w:szCs w:val="28"/>
        </w:rPr>
        <w:t>руб.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активы баланса составляют-</w:t>
      </w:r>
      <w:r w:rsidR="00EC4B44">
        <w:rPr>
          <w:rFonts w:ascii="Times New Roman" w:hAnsi="Times New Roman" w:cs="Times New Roman"/>
          <w:sz w:val="28"/>
          <w:szCs w:val="28"/>
        </w:rPr>
        <w:t>1</w:t>
      </w:r>
      <w:r w:rsidR="008D60CD">
        <w:rPr>
          <w:rFonts w:ascii="Times New Roman" w:hAnsi="Times New Roman" w:cs="Times New Roman"/>
          <w:sz w:val="28"/>
          <w:szCs w:val="28"/>
        </w:rPr>
        <w:t>800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основные средства- </w:t>
      </w:r>
      <w:r w:rsidR="00EC4B44">
        <w:rPr>
          <w:rFonts w:ascii="Times New Roman" w:hAnsi="Times New Roman" w:cs="Times New Roman"/>
          <w:sz w:val="28"/>
          <w:szCs w:val="28"/>
        </w:rPr>
        <w:t>1</w:t>
      </w:r>
      <w:r w:rsidR="008D60CD">
        <w:rPr>
          <w:rFonts w:ascii="Times New Roman" w:hAnsi="Times New Roman" w:cs="Times New Roman"/>
          <w:sz w:val="28"/>
          <w:szCs w:val="28"/>
        </w:rPr>
        <w:t>3</w:t>
      </w:r>
      <w:r w:rsidR="00EC4B44">
        <w:rPr>
          <w:rFonts w:ascii="Times New Roman" w:hAnsi="Times New Roman" w:cs="Times New Roman"/>
          <w:sz w:val="28"/>
          <w:szCs w:val="28"/>
        </w:rPr>
        <w:t>2</w:t>
      </w:r>
      <w:r w:rsidR="008D60C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Оборотные активы составляют -</w:t>
      </w:r>
      <w:r w:rsidR="00EC4B44">
        <w:rPr>
          <w:rFonts w:ascii="Times New Roman" w:hAnsi="Times New Roman" w:cs="Times New Roman"/>
          <w:sz w:val="28"/>
          <w:szCs w:val="28"/>
        </w:rPr>
        <w:t>1</w:t>
      </w:r>
      <w:r w:rsidR="008D60CD">
        <w:rPr>
          <w:rFonts w:ascii="Times New Roman" w:hAnsi="Times New Roman" w:cs="Times New Roman"/>
          <w:sz w:val="28"/>
          <w:szCs w:val="28"/>
        </w:rPr>
        <w:t>242</w:t>
      </w:r>
      <w:r w:rsidR="00EC4B4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том числе: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будущих периодов- </w:t>
      </w:r>
      <w:r w:rsidR="00EC4B44">
        <w:rPr>
          <w:rFonts w:ascii="Times New Roman" w:hAnsi="Times New Roman" w:cs="Times New Roman"/>
          <w:sz w:val="28"/>
          <w:szCs w:val="28"/>
        </w:rPr>
        <w:t>10</w:t>
      </w:r>
      <w:r w:rsidR="008D60C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Дебиторская задолженность, краткосрочная составляет </w:t>
      </w:r>
      <w:r w:rsidR="008D60CD">
        <w:rPr>
          <w:rFonts w:ascii="Times New Roman" w:hAnsi="Times New Roman" w:cs="Times New Roman"/>
          <w:sz w:val="28"/>
          <w:szCs w:val="28"/>
        </w:rPr>
        <w:t>461</w:t>
      </w:r>
      <w:r w:rsidR="00EC4B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составляет – </w:t>
      </w:r>
      <w:r w:rsidR="00EC4B44">
        <w:rPr>
          <w:rFonts w:ascii="Times New Roman" w:hAnsi="Times New Roman" w:cs="Times New Roman"/>
          <w:sz w:val="28"/>
          <w:szCs w:val="28"/>
        </w:rPr>
        <w:t>(</w:t>
      </w:r>
      <w:r w:rsidR="008D60CD">
        <w:rPr>
          <w:rFonts w:ascii="Times New Roman" w:hAnsi="Times New Roman" w:cs="Times New Roman"/>
          <w:sz w:val="28"/>
          <w:szCs w:val="28"/>
        </w:rPr>
        <w:t>7</w:t>
      </w:r>
      <w:r w:rsidR="00EC4B44">
        <w:rPr>
          <w:rFonts w:ascii="Times New Roman" w:hAnsi="Times New Roman" w:cs="Times New Roman"/>
          <w:sz w:val="28"/>
          <w:szCs w:val="28"/>
        </w:rPr>
        <w:t>1</w:t>
      </w:r>
      <w:r w:rsidR="008D60CD">
        <w:rPr>
          <w:rFonts w:ascii="Times New Roman" w:hAnsi="Times New Roman" w:cs="Times New Roman"/>
          <w:sz w:val="28"/>
          <w:szCs w:val="28"/>
        </w:rPr>
        <w:t>07</w:t>
      </w:r>
      <w:r w:rsidR="00EC4B4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поставщикам </w:t>
      </w:r>
      <w:r w:rsidR="00EC4B44">
        <w:rPr>
          <w:rFonts w:ascii="Times New Roman" w:hAnsi="Times New Roman" w:cs="Times New Roman"/>
          <w:sz w:val="28"/>
          <w:szCs w:val="28"/>
        </w:rPr>
        <w:t>–(</w:t>
      </w:r>
      <w:r w:rsidR="008D60CD">
        <w:rPr>
          <w:rFonts w:ascii="Times New Roman" w:hAnsi="Times New Roman" w:cs="Times New Roman"/>
          <w:sz w:val="28"/>
          <w:szCs w:val="28"/>
        </w:rPr>
        <w:t>7943</w:t>
      </w:r>
      <w:r w:rsidR="00EC4B4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Задолженность по зарплате -</w:t>
      </w:r>
      <w:r w:rsidR="008D60CD">
        <w:rPr>
          <w:rFonts w:ascii="Times New Roman" w:hAnsi="Times New Roman" w:cs="Times New Roman"/>
          <w:sz w:val="28"/>
          <w:szCs w:val="28"/>
        </w:rPr>
        <w:t>468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Задолженность перед государственными</w:t>
      </w:r>
      <w:r w:rsidR="0033364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внебюджетными фондами -</w:t>
      </w:r>
      <w:r w:rsidR="008D60CD">
        <w:rPr>
          <w:rFonts w:ascii="Times New Roman" w:hAnsi="Times New Roman" w:cs="Times New Roman"/>
          <w:sz w:val="28"/>
          <w:szCs w:val="28"/>
        </w:rPr>
        <w:t>362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C4B44" w:rsidRDefault="00EC4B44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задолженность по налогам и сборам – </w:t>
      </w:r>
      <w:r w:rsidR="008D60C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8A5337" w:rsidRDefault="008A5337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Уставной капитал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Сельхозрынок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составляет </w:t>
      </w:r>
      <w:r w:rsidR="001F6D8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71тыс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F166F6" w:rsidRDefault="00F166F6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Нераспределенная прибыль-</w:t>
      </w:r>
      <w:r w:rsidR="00EC4B44">
        <w:rPr>
          <w:rFonts w:ascii="Times New Roman" w:hAnsi="Times New Roman" w:cs="Times New Roman"/>
          <w:sz w:val="28"/>
          <w:szCs w:val="28"/>
        </w:rPr>
        <w:t>2</w:t>
      </w:r>
      <w:r w:rsidR="008D60CD">
        <w:rPr>
          <w:rFonts w:ascii="Times New Roman" w:hAnsi="Times New Roman" w:cs="Times New Roman"/>
          <w:sz w:val="28"/>
          <w:szCs w:val="28"/>
        </w:rPr>
        <w:t>6499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F166F6" w:rsidRDefault="00F166F6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F6D80" w:rsidRDefault="001F6D80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Выручка от продажи товаров, работ, услуг по форме №2 -</w:t>
      </w:r>
      <w:r w:rsidR="008D60CD">
        <w:rPr>
          <w:rFonts w:ascii="Times New Roman" w:hAnsi="Times New Roman" w:cs="Times New Roman"/>
          <w:sz w:val="28"/>
          <w:szCs w:val="28"/>
        </w:rPr>
        <w:t>21477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1F6D80" w:rsidRDefault="001F6D80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Себестоимость проданных товаров – </w:t>
      </w:r>
      <w:r w:rsidR="008D60CD">
        <w:rPr>
          <w:rFonts w:ascii="Times New Roman" w:hAnsi="Times New Roman" w:cs="Times New Roman"/>
          <w:sz w:val="28"/>
          <w:szCs w:val="28"/>
        </w:rPr>
        <w:t>3744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1F6D80" w:rsidRDefault="001F6D80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Валовая прибыль -</w:t>
      </w:r>
      <w:r w:rsidR="00700924">
        <w:rPr>
          <w:rFonts w:ascii="Times New Roman" w:hAnsi="Times New Roman" w:cs="Times New Roman"/>
          <w:sz w:val="28"/>
          <w:szCs w:val="28"/>
        </w:rPr>
        <w:t>17</w:t>
      </w:r>
      <w:r w:rsidR="008D60CD">
        <w:rPr>
          <w:rFonts w:ascii="Times New Roman" w:hAnsi="Times New Roman" w:cs="Times New Roman"/>
          <w:sz w:val="28"/>
          <w:szCs w:val="28"/>
        </w:rPr>
        <w:t>733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1F6D80" w:rsidRDefault="001F6D80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 от продаж составляет -</w:t>
      </w:r>
      <w:r w:rsidR="00700924">
        <w:rPr>
          <w:rFonts w:ascii="Times New Roman" w:hAnsi="Times New Roman" w:cs="Times New Roman"/>
          <w:sz w:val="28"/>
          <w:szCs w:val="28"/>
        </w:rPr>
        <w:t>1</w:t>
      </w:r>
      <w:r w:rsidR="008D60CD">
        <w:rPr>
          <w:rFonts w:ascii="Times New Roman" w:hAnsi="Times New Roman" w:cs="Times New Roman"/>
          <w:sz w:val="28"/>
          <w:szCs w:val="28"/>
        </w:rPr>
        <w:t>7733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1F6D80" w:rsidRDefault="001F6D80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 -</w:t>
      </w:r>
      <w:r w:rsidR="00700924">
        <w:rPr>
          <w:rFonts w:ascii="Times New Roman" w:hAnsi="Times New Roman" w:cs="Times New Roman"/>
          <w:sz w:val="28"/>
          <w:szCs w:val="28"/>
        </w:rPr>
        <w:t>32</w:t>
      </w:r>
      <w:r w:rsidR="008D60CD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8A5337" w:rsidRPr="00D23168" w:rsidRDefault="00BA7749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3168">
        <w:rPr>
          <w:rFonts w:ascii="Times New Roman" w:hAnsi="Times New Roman" w:cs="Times New Roman"/>
          <w:sz w:val="28"/>
          <w:szCs w:val="28"/>
        </w:rPr>
        <w:t xml:space="preserve">в т.ч. </w:t>
      </w:r>
      <w:r w:rsidR="001F6D80" w:rsidRPr="00D23168">
        <w:rPr>
          <w:rFonts w:ascii="Times New Roman" w:hAnsi="Times New Roman" w:cs="Times New Roman"/>
          <w:sz w:val="28"/>
          <w:szCs w:val="28"/>
        </w:rPr>
        <w:t>ЕНВД-</w:t>
      </w:r>
      <w:r w:rsidR="00D23168" w:rsidRPr="00D23168">
        <w:rPr>
          <w:rFonts w:ascii="Times New Roman" w:hAnsi="Times New Roman" w:cs="Times New Roman"/>
          <w:sz w:val="28"/>
          <w:szCs w:val="28"/>
        </w:rPr>
        <w:t>82</w:t>
      </w:r>
      <w:r w:rsidR="003A4DD4" w:rsidRPr="00D231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3A4DD4" w:rsidRPr="00D231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A4DD4" w:rsidRPr="00D23168">
        <w:rPr>
          <w:rFonts w:ascii="Times New Roman" w:hAnsi="Times New Roman" w:cs="Times New Roman"/>
          <w:sz w:val="28"/>
          <w:szCs w:val="28"/>
        </w:rPr>
        <w:t>уб.,</w:t>
      </w:r>
    </w:p>
    <w:p w:rsidR="00F166F6" w:rsidRPr="00D23168" w:rsidRDefault="00BA7749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316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166F6" w:rsidRPr="00D23168">
        <w:rPr>
          <w:rFonts w:ascii="Times New Roman" w:hAnsi="Times New Roman" w:cs="Times New Roman"/>
          <w:sz w:val="28"/>
          <w:szCs w:val="28"/>
        </w:rPr>
        <w:t xml:space="preserve">УСНО – </w:t>
      </w:r>
      <w:r w:rsidR="00790313" w:rsidRPr="00D23168">
        <w:rPr>
          <w:rFonts w:ascii="Times New Roman" w:hAnsi="Times New Roman" w:cs="Times New Roman"/>
          <w:sz w:val="28"/>
          <w:szCs w:val="28"/>
        </w:rPr>
        <w:t>42</w:t>
      </w:r>
      <w:r w:rsidR="00D23168" w:rsidRPr="00D23168">
        <w:rPr>
          <w:rFonts w:ascii="Times New Roman" w:hAnsi="Times New Roman" w:cs="Times New Roman"/>
          <w:sz w:val="28"/>
          <w:szCs w:val="28"/>
        </w:rPr>
        <w:t>6</w:t>
      </w:r>
      <w:r w:rsidR="00F166F6" w:rsidRPr="00D231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F166F6" w:rsidRPr="00D231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166F6" w:rsidRPr="00D23168">
        <w:rPr>
          <w:rFonts w:ascii="Times New Roman" w:hAnsi="Times New Roman" w:cs="Times New Roman"/>
          <w:sz w:val="28"/>
          <w:szCs w:val="28"/>
        </w:rPr>
        <w:t>уб.,</w:t>
      </w:r>
    </w:p>
    <w:p w:rsidR="00F166F6" w:rsidRPr="00D23168" w:rsidRDefault="00F166F6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3168">
        <w:rPr>
          <w:rFonts w:ascii="Times New Roman" w:hAnsi="Times New Roman" w:cs="Times New Roman"/>
          <w:sz w:val="28"/>
          <w:szCs w:val="28"/>
        </w:rPr>
        <w:t>Социальные показатели:</w:t>
      </w:r>
    </w:p>
    <w:p w:rsidR="00F166F6" w:rsidRPr="002C07F0" w:rsidRDefault="00F166F6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3168">
        <w:rPr>
          <w:rFonts w:ascii="Times New Roman" w:hAnsi="Times New Roman" w:cs="Times New Roman"/>
          <w:sz w:val="28"/>
          <w:szCs w:val="28"/>
        </w:rPr>
        <w:t>-среднесписочная численность работников за 20</w:t>
      </w:r>
      <w:r w:rsidR="00700924" w:rsidRPr="00D23168">
        <w:rPr>
          <w:rFonts w:ascii="Times New Roman" w:hAnsi="Times New Roman" w:cs="Times New Roman"/>
          <w:sz w:val="28"/>
          <w:szCs w:val="28"/>
        </w:rPr>
        <w:t>1</w:t>
      </w:r>
      <w:r w:rsidR="00D23168" w:rsidRPr="00D23168">
        <w:rPr>
          <w:rFonts w:ascii="Times New Roman" w:hAnsi="Times New Roman" w:cs="Times New Roman"/>
          <w:sz w:val="28"/>
          <w:szCs w:val="28"/>
        </w:rPr>
        <w:t>1</w:t>
      </w:r>
      <w:r w:rsidRPr="00D23168">
        <w:rPr>
          <w:rFonts w:ascii="Times New Roman" w:hAnsi="Times New Roman" w:cs="Times New Roman"/>
          <w:sz w:val="28"/>
          <w:szCs w:val="28"/>
        </w:rPr>
        <w:t xml:space="preserve"> </w:t>
      </w:r>
      <w:r w:rsidRPr="002C07F0">
        <w:rPr>
          <w:rFonts w:ascii="Times New Roman" w:hAnsi="Times New Roman" w:cs="Times New Roman"/>
          <w:sz w:val="28"/>
          <w:szCs w:val="28"/>
        </w:rPr>
        <w:t>год –</w:t>
      </w:r>
      <w:r w:rsidR="002C07F0" w:rsidRPr="002C07F0">
        <w:rPr>
          <w:rFonts w:ascii="Times New Roman" w:hAnsi="Times New Roman" w:cs="Times New Roman"/>
          <w:sz w:val="28"/>
          <w:szCs w:val="28"/>
        </w:rPr>
        <w:t>63</w:t>
      </w:r>
      <w:r w:rsidR="00700924" w:rsidRPr="002C07F0">
        <w:rPr>
          <w:rFonts w:ascii="Times New Roman" w:hAnsi="Times New Roman" w:cs="Times New Roman"/>
          <w:sz w:val="28"/>
          <w:szCs w:val="28"/>
        </w:rPr>
        <w:t xml:space="preserve"> </w:t>
      </w:r>
      <w:r w:rsidR="00046CFF" w:rsidRPr="002C07F0">
        <w:rPr>
          <w:rFonts w:ascii="Times New Roman" w:hAnsi="Times New Roman" w:cs="Times New Roman"/>
          <w:sz w:val="28"/>
          <w:szCs w:val="28"/>
        </w:rPr>
        <w:t>чел</w:t>
      </w:r>
    </w:p>
    <w:p w:rsidR="00F166F6" w:rsidRPr="00D23168" w:rsidRDefault="00F166F6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3168">
        <w:rPr>
          <w:rFonts w:ascii="Times New Roman" w:hAnsi="Times New Roman" w:cs="Times New Roman"/>
          <w:sz w:val="28"/>
          <w:szCs w:val="28"/>
        </w:rPr>
        <w:t>- затраты на оплату труда в 20</w:t>
      </w:r>
      <w:r w:rsidR="00700924" w:rsidRPr="00D23168">
        <w:rPr>
          <w:rFonts w:ascii="Times New Roman" w:hAnsi="Times New Roman" w:cs="Times New Roman"/>
          <w:sz w:val="28"/>
          <w:szCs w:val="28"/>
        </w:rPr>
        <w:t>1</w:t>
      </w:r>
      <w:r w:rsidR="0033364E">
        <w:rPr>
          <w:rFonts w:ascii="Times New Roman" w:hAnsi="Times New Roman" w:cs="Times New Roman"/>
          <w:sz w:val="28"/>
          <w:szCs w:val="28"/>
        </w:rPr>
        <w:t>1</w:t>
      </w:r>
      <w:r w:rsidR="00700924" w:rsidRPr="00D23168">
        <w:rPr>
          <w:rFonts w:ascii="Times New Roman" w:hAnsi="Times New Roman" w:cs="Times New Roman"/>
          <w:sz w:val="28"/>
          <w:szCs w:val="28"/>
        </w:rPr>
        <w:t xml:space="preserve"> </w:t>
      </w:r>
      <w:r w:rsidRPr="00D23168">
        <w:rPr>
          <w:rFonts w:ascii="Times New Roman" w:hAnsi="Times New Roman" w:cs="Times New Roman"/>
          <w:sz w:val="28"/>
          <w:szCs w:val="28"/>
        </w:rPr>
        <w:t>г.-</w:t>
      </w:r>
      <w:r w:rsidR="00700924" w:rsidRPr="00D23168">
        <w:rPr>
          <w:rFonts w:ascii="Times New Roman" w:hAnsi="Times New Roman" w:cs="Times New Roman"/>
          <w:sz w:val="28"/>
          <w:szCs w:val="28"/>
        </w:rPr>
        <w:t>2</w:t>
      </w:r>
      <w:r w:rsidR="00D23168" w:rsidRPr="00D23168">
        <w:rPr>
          <w:rFonts w:ascii="Times New Roman" w:hAnsi="Times New Roman" w:cs="Times New Roman"/>
          <w:sz w:val="28"/>
          <w:szCs w:val="28"/>
        </w:rPr>
        <w:t>00</w:t>
      </w:r>
      <w:r w:rsidR="00700924" w:rsidRPr="00D23168">
        <w:rPr>
          <w:rFonts w:ascii="Times New Roman" w:hAnsi="Times New Roman" w:cs="Times New Roman"/>
          <w:sz w:val="28"/>
          <w:szCs w:val="28"/>
        </w:rPr>
        <w:t>1</w:t>
      </w:r>
      <w:r w:rsidR="00D23168" w:rsidRPr="00D23168">
        <w:rPr>
          <w:rFonts w:ascii="Times New Roman" w:hAnsi="Times New Roman" w:cs="Times New Roman"/>
          <w:sz w:val="28"/>
          <w:szCs w:val="28"/>
        </w:rPr>
        <w:t>9</w:t>
      </w:r>
      <w:r w:rsidR="00046CFF" w:rsidRPr="00D231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046CFF" w:rsidRPr="00D231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6CFF" w:rsidRPr="00D23168">
        <w:rPr>
          <w:rFonts w:ascii="Times New Roman" w:hAnsi="Times New Roman" w:cs="Times New Roman"/>
          <w:sz w:val="28"/>
          <w:szCs w:val="28"/>
        </w:rPr>
        <w:t>уб.</w:t>
      </w:r>
    </w:p>
    <w:p w:rsidR="00F166F6" w:rsidRPr="00D23168" w:rsidRDefault="00F166F6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3168">
        <w:rPr>
          <w:rFonts w:ascii="Times New Roman" w:hAnsi="Times New Roman" w:cs="Times New Roman"/>
          <w:sz w:val="28"/>
          <w:szCs w:val="28"/>
        </w:rPr>
        <w:t>-</w:t>
      </w:r>
      <w:r w:rsidR="00BA7749" w:rsidRPr="00D23168">
        <w:rPr>
          <w:rFonts w:ascii="Times New Roman" w:hAnsi="Times New Roman" w:cs="Times New Roman"/>
          <w:sz w:val="28"/>
          <w:szCs w:val="28"/>
        </w:rPr>
        <w:t>затраты на оплат</w:t>
      </w:r>
      <w:r w:rsidR="00F37A3E" w:rsidRPr="00D23168">
        <w:rPr>
          <w:rFonts w:ascii="Times New Roman" w:hAnsi="Times New Roman" w:cs="Times New Roman"/>
          <w:sz w:val="28"/>
          <w:szCs w:val="28"/>
        </w:rPr>
        <w:t>у б/листов</w:t>
      </w:r>
      <w:r w:rsidR="00BA7749" w:rsidRPr="00D23168">
        <w:rPr>
          <w:rFonts w:ascii="Times New Roman" w:hAnsi="Times New Roman" w:cs="Times New Roman"/>
          <w:sz w:val="28"/>
          <w:szCs w:val="28"/>
        </w:rPr>
        <w:t xml:space="preserve"> </w:t>
      </w:r>
      <w:r w:rsidRPr="00D23168">
        <w:rPr>
          <w:rFonts w:ascii="Times New Roman" w:hAnsi="Times New Roman" w:cs="Times New Roman"/>
          <w:sz w:val="28"/>
          <w:szCs w:val="28"/>
        </w:rPr>
        <w:t xml:space="preserve"> –</w:t>
      </w:r>
      <w:r w:rsidR="00700924" w:rsidRPr="00D23168">
        <w:rPr>
          <w:rFonts w:ascii="Times New Roman" w:hAnsi="Times New Roman" w:cs="Times New Roman"/>
          <w:sz w:val="28"/>
          <w:szCs w:val="28"/>
        </w:rPr>
        <w:t>2</w:t>
      </w:r>
      <w:r w:rsidR="00D23168" w:rsidRPr="00D23168">
        <w:rPr>
          <w:rFonts w:ascii="Times New Roman" w:hAnsi="Times New Roman" w:cs="Times New Roman"/>
          <w:sz w:val="28"/>
          <w:szCs w:val="28"/>
        </w:rPr>
        <w:t>5</w:t>
      </w:r>
      <w:r w:rsidR="00046CFF" w:rsidRPr="00D2316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046CFF" w:rsidRPr="00D231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6CFF" w:rsidRPr="00D23168">
        <w:rPr>
          <w:rFonts w:ascii="Times New Roman" w:hAnsi="Times New Roman" w:cs="Times New Roman"/>
          <w:sz w:val="28"/>
          <w:szCs w:val="28"/>
        </w:rPr>
        <w:t>уб.</w:t>
      </w:r>
    </w:p>
    <w:p w:rsidR="00F166F6" w:rsidRPr="008D60CD" w:rsidRDefault="00F166F6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B93" w:rsidRPr="00D23168" w:rsidRDefault="00F64B93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3168">
        <w:rPr>
          <w:rFonts w:ascii="Times New Roman" w:hAnsi="Times New Roman" w:cs="Times New Roman"/>
          <w:sz w:val="28"/>
          <w:szCs w:val="28"/>
        </w:rPr>
        <w:t>Амортизация для целей бухгалтерского и налогового учета осуществляется линейным способом.</w:t>
      </w:r>
    </w:p>
    <w:p w:rsidR="00F166F6" w:rsidRDefault="00F64B93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C07F0">
        <w:rPr>
          <w:rFonts w:ascii="Times New Roman" w:hAnsi="Times New Roman" w:cs="Times New Roman"/>
          <w:sz w:val="28"/>
          <w:szCs w:val="28"/>
        </w:rPr>
        <w:lastRenderedPageBreak/>
        <w:t>С 01.0</w:t>
      </w:r>
      <w:r w:rsidR="002C07F0" w:rsidRPr="002C07F0">
        <w:rPr>
          <w:rFonts w:ascii="Times New Roman" w:hAnsi="Times New Roman" w:cs="Times New Roman"/>
          <w:sz w:val="28"/>
          <w:szCs w:val="28"/>
        </w:rPr>
        <w:t>3</w:t>
      </w:r>
      <w:r w:rsidRPr="002C07F0">
        <w:rPr>
          <w:rFonts w:ascii="Times New Roman" w:hAnsi="Times New Roman" w:cs="Times New Roman"/>
          <w:sz w:val="28"/>
          <w:szCs w:val="28"/>
        </w:rPr>
        <w:t>.</w:t>
      </w:r>
      <w:r w:rsidR="002C07F0" w:rsidRPr="002C07F0">
        <w:rPr>
          <w:rFonts w:ascii="Times New Roman" w:hAnsi="Times New Roman" w:cs="Times New Roman"/>
          <w:sz w:val="28"/>
          <w:szCs w:val="28"/>
        </w:rPr>
        <w:t>1</w:t>
      </w:r>
      <w:r w:rsidRPr="002C07F0">
        <w:rPr>
          <w:rFonts w:ascii="Times New Roman" w:hAnsi="Times New Roman" w:cs="Times New Roman"/>
          <w:sz w:val="28"/>
          <w:szCs w:val="28"/>
        </w:rPr>
        <w:t>0г</w:t>
      </w:r>
      <w:r w:rsidR="002C07F0">
        <w:rPr>
          <w:rFonts w:ascii="Times New Roman" w:hAnsi="Times New Roman" w:cs="Times New Roman"/>
          <w:sz w:val="28"/>
          <w:szCs w:val="28"/>
        </w:rPr>
        <w:t>.</w:t>
      </w:r>
      <w:r w:rsidRPr="002C07F0">
        <w:rPr>
          <w:rFonts w:ascii="Times New Roman" w:hAnsi="Times New Roman" w:cs="Times New Roman"/>
          <w:sz w:val="28"/>
          <w:szCs w:val="28"/>
        </w:rPr>
        <w:t xml:space="preserve"> заключен договор Поручения </w:t>
      </w:r>
      <w:r w:rsidR="002C07F0" w:rsidRPr="002C07F0">
        <w:rPr>
          <w:rFonts w:ascii="Times New Roman" w:hAnsi="Times New Roman" w:cs="Times New Roman"/>
          <w:sz w:val="28"/>
          <w:szCs w:val="28"/>
        </w:rPr>
        <w:t xml:space="preserve">№ 4 </w:t>
      </w:r>
      <w:r w:rsidRPr="002C07F0">
        <w:rPr>
          <w:rFonts w:ascii="Times New Roman" w:hAnsi="Times New Roman" w:cs="Times New Roman"/>
          <w:sz w:val="28"/>
          <w:szCs w:val="28"/>
        </w:rPr>
        <w:t>между ОАО «</w:t>
      </w:r>
      <w:proofErr w:type="spellStart"/>
      <w:r w:rsidRPr="002C07F0">
        <w:rPr>
          <w:rFonts w:ascii="Times New Roman" w:hAnsi="Times New Roman" w:cs="Times New Roman"/>
          <w:sz w:val="28"/>
          <w:szCs w:val="28"/>
        </w:rPr>
        <w:t>Сельхозрынок</w:t>
      </w:r>
      <w:proofErr w:type="spellEnd"/>
      <w:r w:rsidRPr="002C07F0">
        <w:rPr>
          <w:rFonts w:ascii="Times New Roman" w:hAnsi="Times New Roman" w:cs="Times New Roman"/>
          <w:sz w:val="28"/>
          <w:szCs w:val="28"/>
        </w:rPr>
        <w:t>» и ИП Кудрявцевой Е.П. .По данному договору  ОАО «</w:t>
      </w:r>
      <w:proofErr w:type="spellStart"/>
      <w:r w:rsidRPr="002C07F0">
        <w:rPr>
          <w:rFonts w:ascii="Times New Roman" w:hAnsi="Times New Roman" w:cs="Times New Roman"/>
          <w:sz w:val="28"/>
          <w:szCs w:val="28"/>
        </w:rPr>
        <w:t>Сельхозрынок</w:t>
      </w:r>
      <w:proofErr w:type="spellEnd"/>
      <w:r w:rsidRPr="002C07F0">
        <w:rPr>
          <w:rFonts w:ascii="Times New Roman" w:hAnsi="Times New Roman" w:cs="Times New Roman"/>
          <w:sz w:val="28"/>
          <w:szCs w:val="28"/>
        </w:rPr>
        <w:t>» выступает в роли  Поверенного и за вознаграждение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от имени и за счет Доверителя (ИП Кудрявцева Е.П.) </w:t>
      </w:r>
      <w:r w:rsidR="000C2895">
        <w:rPr>
          <w:rFonts w:ascii="Times New Roman" w:hAnsi="Times New Roman" w:cs="Times New Roman"/>
          <w:sz w:val="28"/>
          <w:szCs w:val="28"/>
        </w:rPr>
        <w:t xml:space="preserve">действия по </w:t>
      </w:r>
      <w:r w:rsidR="0033364E">
        <w:rPr>
          <w:rFonts w:ascii="Times New Roman" w:hAnsi="Times New Roman" w:cs="Times New Roman"/>
          <w:sz w:val="28"/>
          <w:szCs w:val="28"/>
        </w:rPr>
        <w:t>управлению эксплуатацией,</w:t>
      </w:r>
      <w:r w:rsidR="000C2895">
        <w:rPr>
          <w:rFonts w:ascii="Times New Roman" w:hAnsi="Times New Roman" w:cs="Times New Roman"/>
          <w:sz w:val="28"/>
          <w:szCs w:val="28"/>
        </w:rPr>
        <w:t xml:space="preserve"> принадлежащего </w:t>
      </w:r>
      <w:r>
        <w:rPr>
          <w:rFonts w:ascii="Times New Roman" w:hAnsi="Times New Roman" w:cs="Times New Roman"/>
          <w:sz w:val="28"/>
          <w:szCs w:val="28"/>
        </w:rPr>
        <w:t xml:space="preserve"> Доверителю нежи</w:t>
      </w:r>
      <w:r w:rsidR="0033364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="0033364E">
        <w:rPr>
          <w:rFonts w:ascii="Times New Roman" w:hAnsi="Times New Roman" w:cs="Times New Roman"/>
          <w:sz w:val="28"/>
          <w:szCs w:val="28"/>
        </w:rPr>
        <w:t>фонд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0C2895" w:rsidRDefault="000C2895" w:rsidP="00BA7749">
      <w:pPr>
        <w:spacing w:line="240" w:lineRule="auto"/>
        <w:ind w:left="-426" w:right="56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C2895" w:rsidRDefault="000C2895" w:rsidP="00BA7749">
      <w:pPr>
        <w:spacing w:line="240" w:lineRule="auto"/>
        <w:ind w:left="-567" w:right="566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166F6" w:rsidRDefault="000C2895" w:rsidP="00BA7749">
      <w:pPr>
        <w:spacing w:line="240" w:lineRule="auto"/>
        <w:ind w:left="-426" w:right="566" w:firstLine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</w:p>
    <w:p w:rsidR="000C2895" w:rsidRDefault="006E09E9" w:rsidP="006E09E9">
      <w:pPr>
        <w:spacing w:line="240" w:lineRule="auto"/>
        <w:ind w:left="-567" w:right="566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C2895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0C2895">
        <w:rPr>
          <w:rFonts w:ascii="Times New Roman" w:hAnsi="Times New Roman" w:cs="Times New Roman"/>
          <w:sz w:val="28"/>
          <w:szCs w:val="28"/>
        </w:rPr>
        <w:t>Сельхозрынок</w:t>
      </w:r>
      <w:proofErr w:type="spellEnd"/>
      <w:r w:rsidR="000C2895">
        <w:rPr>
          <w:rFonts w:ascii="Times New Roman" w:hAnsi="Times New Roman" w:cs="Times New Roman"/>
          <w:sz w:val="28"/>
          <w:szCs w:val="28"/>
        </w:rPr>
        <w:t>»:</w:t>
      </w:r>
      <w:r w:rsidR="000C2895">
        <w:rPr>
          <w:rFonts w:ascii="Times New Roman" w:hAnsi="Times New Roman" w:cs="Times New Roman"/>
          <w:sz w:val="28"/>
          <w:szCs w:val="28"/>
        </w:rPr>
        <w:softHyphen/>
      </w:r>
      <w:r w:rsidR="000C2895">
        <w:rPr>
          <w:rFonts w:ascii="Times New Roman" w:hAnsi="Times New Roman" w:cs="Times New Roman"/>
          <w:sz w:val="28"/>
          <w:szCs w:val="28"/>
        </w:rPr>
        <w:softHyphen/>
      </w:r>
      <w:r w:rsidR="000C2895">
        <w:rPr>
          <w:rFonts w:ascii="Times New Roman" w:hAnsi="Times New Roman" w:cs="Times New Roman"/>
          <w:sz w:val="28"/>
          <w:szCs w:val="28"/>
        </w:rPr>
        <w:softHyphen/>
      </w:r>
      <w:r w:rsidR="000C2895">
        <w:rPr>
          <w:rFonts w:ascii="Times New Roman" w:hAnsi="Times New Roman" w:cs="Times New Roman"/>
          <w:sz w:val="28"/>
          <w:szCs w:val="28"/>
        </w:rPr>
        <w:softHyphen/>
      </w:r>
      <w:r w:rsidR="000C2895">
        <w:rPr>
          <w:rFonts w:ascii="Times New Roman" w:hAnsi="Times New Roman" w:cs="Times New Roman"/>
          <w:sz w:val="28"/>
          <w:szCs w:val="28"/>
        </w:rPr>
        <w:softHyphen/>
      </w:r>
      <w:r w:rsidR="000C2895">
        <w:rPr>
          <w:rFonts w:ascii="Times New Roman" w:hAnsi="Times New Roman" w:cs="Times New Roman"/>
          <w:sz w:val="28"/>
          <w:szCs w:val="28"/>
        </w:rPr>
        <w:softHyphen/>
      </w:r>
      <w:r w:rsidR="000C2895">
        <w:rPr>
          <w:rFonts w:ascii="Times New Roman" w:hAnsi="Times New Roman" w:cs="Times New Roman"/>
          <w:sz w:val="28"/>
          <w:szCs w:val="28"/>
        </w:rPr>
        <w:softHyphen/>
      </w:r>
      <w:r w:rsidR="000C2895">
        <w:rPr>
          <w:rFonts w:ascii="Times New Roman" w:hAnsi="Times New Roman" w:cs="Times New Roman"/>
          <w:sz w:val="28"/>
          <w:szCs w:val="28"/>
        </w:rPr>
        <w:softHyphen/>
      </w:r>
      <w:r w:rsidR="000C2895">
        <w:rPr>
          <w:rFonts w:ascii="Times New Roman" w:hAnsi="Times New Roman" w:cs="Times New Roman"/>
          <w:sz w:val="28"/>
          <w:szCs w:val="28"/>
        </w:rPr>
        <w:softHyphen/>
        <w:t>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790313">
        <w:rPr>
          <w:rFonts w:ascii="Times New Roman" w:hAnsi="Times New Roman" w:cs="Times New Roman"/>
          <w:sz w:val="28"/>
          <w:szCs w:val="28"/>
        </w:rPr>
        <w:t>В.М.Бушев</w:t>
      </w:r>
      <w:proofErr w:type="spellEnd"/>
    </w:p>
    <w:p w:rsidR="000C2895" w:rsidRDefault="000C2895" w:rsidP="00BA7749">
      <w:pPr>
        <w:spacing w:line="240" w:lineRule="auto"/>
        <w:ind w:left="-567" w:right="566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C2895" w:rsidRPr="00AE074F" w:rsidRDefault="000C2895" w:rsidP="00BA7749">
      <w:pPr>
        <w:spacing w:line="240" w:lineRule="auto"/>
        <w:ind w:left="-567" w:right="566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бухгалтер:___________________________Е.А.Альбедина</w:t>
      </w:r>
      <w:proofErr w:type="spellEnd"/>
    </w:p>
    <w:p w:rsidR="00050662" w:rsidRDefault="00050662" w:rsidP="00BA7749">
      <w:pPr>
        <w:spacing w:line="240" w:lineRule="auto"/>
        <w:ind w:left="-567" w:right="566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50662" w:rsidRDefault="00050662" w:rsidP="00BA7749">
      <w:pPr>
        <w:ind w:left="-567" w:right="566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50662" w:rsidRDefault="00050662" w:rsidP="00BA7749">
      <w:pPr>
        <w:ind w:left="-567" w:right="566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50662" w:rsidRDefault="00050662" w:rsidP="00F166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76DC7" w:rsidRPr="00576DC7" w:rsidRDefault="00576DC7" w:rsidP="00F166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66F6" w:rsidRPr="00576DC7" w:rsidRDefault="00F166F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166F6" w:rsidRPr="00576DC7" w:rsidSect="00092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211"/>
    <w:multiLevelType w:val="hybridMultilevel"/>
    <w:tmpl w:val="07768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56F"/>
    <w:rsid w:val="0001756F"/>
    <w:rsid w:val="0003756E"/>
    <w:rsid w:val="00046CFF"/>
    <w:rsid w:val="00050662"/>
    <w:rsid w:val="00064ADD"/>
    <w:rsid w:val="00092DED"/>
    <w:rsid w:val="000C2895"/>
    <w:rsid w:val="00162C92"/>
    <w:rsid w:val="00177F8A"/>
    <w:rsid w:val="001A0A96"/>
    <w:rsid w:val="001E63B6"/>
    <w:rsid w:val="001F6D80"/>
    <w:rsid w:val="00235517"/>
    <w:rsid w:val="002C07F0"/>
    <w:rsid w:val="0033364E"/>
    <w:rsid w:val="003A4DD4"/>
    <w:rsid w:val="00576DC7"/>
    <w:rsid w:val="00617180"/>
    <w:rsid w:val="00697BFD"/>
    <w:rsid w:val="006E09E9"/>
    <w:rsid w:val="00700924"/>
    <w:rsid w:val="007042CD"/>
    <w:rsid w:val="00790313"/>
    <w:rsid w:val="00795432"/>
    <w:rsid w:val="008A5337"/>
    <w:rsid w:val="008C70B2"/>
    <w:rsid w:val="008D60CD"/>
    <w:rsid w:val="0094149C"/>
    <w:rsid w:val="00A93F2B"/>
    <w:rsid w:val="00AE074F"/>
    <w:rsid w:val="00BA7749"/>
    <w:rsid w:val="00BB1B69"/>
    <w:rsid w:val="00C3718A"/>
    <w:rsid w:val="00C61650"/>
    <w:rsid w:val="00D23168"/>
    <w:rsid w:val="00DC7480"/>
    <w:rsid w:val="00EC4B44"/>
    <w:rsid w:val="00EE5886"/>
    <w:rsid w:val="00F06061"/>
    <w:rsid w:val="00F166F6"/>
    <w:rsid w:val="00F37A3E"/>
    <w:rsid w:val="00F64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F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A388-019B-427D-9616-EDB723BCA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LimoVIP</dc:creator>
  <cp:keywords/>
  <dc:description/>
  <cp:lastModifiedBy>User</cp:lastModifiedBy>
  <cp:revision>5</cp:revision>
  <cp:lastPrinted>2011-03-29T05:38:00Z</cp:lastPrinted>
  <dcterms:created xsi:type="dcterms:W3CDTF">2012-03-29T08:23:00Z</dcterms:created>
  <dcterms:modified xsi:type="dcterms:W3CDTF">2012-06-25T03:22:00Z</dcterms:modified>
</cp:coreProperties>
</file>